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332B33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332B33">
        <w:rPr>
          <w:rFonts w:ascii="Times New Roman" w:hAnsi="Times New Roman"/>
          <w:b/>
          <w:bCs/>
          <w:sz w:val="24"/>
          <w:szCs w:val="24"/>
        </w:rPr>
        <w:t xml:space="preserve">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EC0C49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августа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в </w:t>
      </w:r>
      <w:r>
        <w:rPr>
          <w:rFonts w:ascii="Times New Roman" w:hAnsi="Times New Roman"/>
          <w:bCs/>
          <w:sz w:val="24"/>
          <w:szCs w:val="24"/>
        </w:rPr>
        <w:t xml:space="preserve">здании администрации сельского поселения Верхнеказымский в кабинете главы сельского поселения Верхнеказымский 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EC0C4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EC0C49">
        <w:rPr>
          <w:rFonts w:ascii="Times New Roman" w:hAnsi="Times New Roman"/>
          <w:bCs/>
          <w:sz w:val="24"/>
          <w:szCs w:val="24"/>
        </w:rPr>
        <w:t>внесении</w:t>
      </w:r>
      <w:proofErr w:type="gramEnd"/>
      <w:r w:rsidR="00EC0C49">
        <w:rPr>
          <w:rFonts w:ascii="Times New Roman" w:hAnsi="Times New Roman"/>
          <w:bCs/>
          <w:sz w:val="24"/>
          <w:szCs w:val="24"/>
        </w:rPr>
        <w:t xml:space="preserve"> изменений в устав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«О </w:t>
      </w:r>
      <w:proofErr w:type="gramStart"/>
      <w:r w:rsidR="00EC0C49">
        <w:rPr>
          <w:rFonts w:ascii="Times New Roman" w:hAnsi="Times New Roman"/>
          <w:sz w:val="24"/>
          <w:szCs w:val="24"/>
        </w:rPr>
        <w:t>внесении</w:t>
      </w:r>
      <w:proofErr w:type="gramEnd"/>
      <w:r w:rsidR="00EC0C49">
        <w:rPr>
          <w:rFonts w:ascii="Times New Roman" w:hAnsi="Times New Roman"/>
          <w:sz w:val="24"/>
          <w:szCs w:val="24"/>
        </w:rPr>
        <w:t xml:space="preserve"> изменений в устав</w:t>
      </w:r>
      <w:r w:rsidR="00ED5B5D" w:rsidRPr="00ED5B5D">
        <w:rPr>
          <w:rFonts w:ascii="Times New Roman" w:hAnsi="Times New Roman"/>
          <w:sz w:val="24"/>
          <w:szCs w:val="24"/>
        </w:rPr>
        <w:t xml:space="preserve"> сельского поселения Верхнеказымский».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77ABC"/>
    <w:rsid w:val="009A3086"/>
    <w:rsid w:val="009A350E"/>
    <w:rsid w:val="00B10F48"/>
    <w:rsid w:val="00B93949"/>
    <w:rsid w:val="00BB1037"/>
    <w:rsid w:val="00BE726B"/>
    <w:rsid w:val="00CA289B"/>
    <w:rsid w:val="00D02B3C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1E43-AE09-4227-B059-DF9820EB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2017-08-15T07:36:00Z</cp:lastPrinted>
  <dcterms:created xsi:type="dcterms:W3CDTF">2017-05-03T05:32:00Z</dcterms:created>
  <dcterms:modified xsi:type="dcterms:W3CDTF">2017-08-15T07:36:00Z</dcterms:modified>
</cp:coreProperties>
</file>